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72D4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5F690076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18F9C47C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4399B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6E6CDC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43692A" w14:textId="1C379CA2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 w:rsidR="00717889">
              <w:rPr>
                <w:rFonts w:cs="Times New Roman"/>
              </w:rPr>
              <w:t xml:space="preserve">                  </w:t>
            </w:r>
            <w:r w:rsidR="00717889">
              <w:rPr>
                <w:rFonts w:cs="Times New Roman" w:hint="eastAsia"/>
              </w:rPr>
              <w:t xml:space="preserve">　　会社名　　　　　　　</w:t>
            </w:r>
            <w:r w:rsidR="00AD6AB0">
              <w:rPr>
                <w:rFonts w:cs="Times New Roman" w:hint="eastAsia"/>
              </w:rPr>
              <w:t>代表取締役</w:t>
            </w:r>
            <w:r w:rsidR="00717889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72266D2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4736B63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1B9DAE0C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F394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9D68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C1DA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28B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69E4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530F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9383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1DEC9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0915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86AF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DDC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E9E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62CA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F48A3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67C2A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2D2D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7E49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C77E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5E30E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87EF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FEE7C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F27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C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C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CD352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47E2A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224C7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DB3D7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2548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0185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67897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1C4B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B39D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9D0B5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C9C1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0300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FD56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EBD2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F8384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94786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AE0A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E84D9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F5704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E00B4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1DC6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5B24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EB481E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2AC31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8B6D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F5868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76CA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50DB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0A2ED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72A24CF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E8DF98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D88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A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DA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F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E2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58B78B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2CEC20F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6F3C5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31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685799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B89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98D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5EF8E1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9CF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6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412162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38C39C2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4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89D57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F3C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6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022ECFA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8DFF53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155329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F76EB8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E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F0F97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9FC8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9BF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B47E5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5EC19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C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13F7A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11477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931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EAEB0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46D6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1C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1012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A2E4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31D97C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2561DE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1CD20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3D6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EBB7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EB28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F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2AC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417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31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29C9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32EA3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6D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19A9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776E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9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29B7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75A91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E409B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1C7E9D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C51D7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8C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BD0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6978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6C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D2C1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8FE1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A27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1D1D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0C026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2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CC56A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259B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3A8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A77E0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9A87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147FD29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0D84CD1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626559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E06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6C67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CB1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DF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26DE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901DA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43F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7078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D687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A6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A0EFD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1D358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B85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BA6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3C59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482372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2C8CB15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ABBDA5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3B5362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EAF5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E44A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1FBD41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279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6F65E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0BA63D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8E0EA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5EB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8B944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72A96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DA13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41EDD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22436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8134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7B5569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20CB63D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3BC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CB82D9B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3B3F"/>
    <w:rsid w:val="00717889"/>
    <w:rsid w:val="009966CE"/>
    <w:rsid w:val="00997C04"/>
    <w:rsid w:val="00AD6AB0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1BD2F"/>
  <w15:docId w15:val="{D6E22944-AD42-4EEB-9051-EEAD47F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　徳行</cp:lastModifiedBy>
  <cp:revision>5</cp:revision>
  <dcterms:created xsi:type="dcterms:W3CDTF">2015-07-29T01:35:00Z</dcterms:created>
  <dcterms:modified xsi:type="dcterms:W3CDTF">2020-12-11T06:19:00Z</dcterms:modified>
</cp:coreProperties>
</file>